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5C5" w:rsidRDefault="001C27EC">
      <w:r>
        <w:t>Name</w:t>
      </w:r>
      <w:proofErr w:type="gramStart"/>
      <w:r>
        <w:t>:_</w:t>
      </w:r>
      <w:proofErr w:type="gramEnd"/>
      <w:r>
        <w:t xml:space="preserve">______________________________    Date: ____       </w:t>
      </w:r>
    </w:p>
    <w:p w:rsidR="001C27EC" w:rsidRDefault="001C27EC">
      <w:r>
        <w:t>Period: _______________________</w:t>
      </w:r>
    </w:p>
    <w:p w:rsidR="001C27EC" w:rsidRDefault="001C27EC" w:rsidP="001C27EC">
      <w:pPr>
        <w:jc w:val="center"/>
      </w:pPr>
      <w:r>
        <w:t>Race to Berlin:</w:t>
      </w:r>
    </w:p>
    <w:p w:rsidR="001C27EC" w:rsidRPr="006B5A6B" w:rsidRDefault="001C27EC" w:rsidP="001C27EC">
      <w:pPr>
        <w:numPr>
          <w:ilvl w:val="0"/>
          <w:numId w:val="1"/>
        </w:numPr>
        <w:spacing w:line="240" w:lineRule="auto"/>
        <w:ind w:left="360"/>
        <w:contextualSpacing/>
        <w:rPr>
          <w:rFonts w:ascii="'times new roman'" w:hAnsi="'times new roman'"/>
          <w:b/>
          <w:bCs/>
          <w:color w:val="000000"/>
          <w:sz w:val="20"/>
          <w:szCs w:val="20"/>
        </w:rPr>
      </w:pPr>
      <w:r w:rsidRPr="007041BF">
        <w:rPr>
          <w:rFonts w:ascii="'times new roman'" w:hAnsi="'times new roman'"/>
          <w:b/>
          <w:bCs/>
          <w:color w:val="000000"/>
          <w:sz w:val="20"/>
          <w:szCs w:val="20"/>
          <w:highlight w:val="lightGray"/>
        </w:rPr>
        <w:t>Examine the event:  Race to Berlin</w:t>
      </w:r>
    </w:p>
    <w:p w:rsidR="006047C5" w:rsidRDefault="006047C5" w:rsidP="006047C5">
      <w:pPr>
        <w:spacing w:line="240" w:lineRule="auto"/>
        <w:ind w:left="360"/>
        <w:contextualSpacing/>
        <w:rPr>
          <w:rFonts w:ascii="'times new roman'" w:hAnsi="'times new roman'"/>
          <w:bCs/>
          <w:color w:val="000000"/>
          <w:sz w:val="20"/>
          <w:szCs w:val="20"/>
        </w:rPr>
      </w:pPr>
    </w:p>
    <w:p w:rsidR="0079590F" w:rsidRDefault="006047C5" w:rsidP="006047C5">
      <w:pPr>
        <w:spacing w:line="240" w:lineRule="auto"/>
        <w:ind w:left="360"/>
        <w:contextualSpacing/>
        <w:rPr>
          <w:rFonts w:ascii="'times new roman'" w:hAnsi="'times new roman'"/>
          <w:bCs/>
          <w:color w:val="000000"/>
          <w:sz w:val="20"/>
          <w:szCs w:val="20"/>
        </w:rPr>
      </w:pPr>
      <w:r>
        <w:rPr>
          <w:rFonts w:ascii="'times new roman'" w:hAnsi="'times new roman'"/>
          <w:bCs/>
          <w:color w:val="000000"/>
          <w:sz w:val="20"/>
          <w:szCs w:val="20"/>
        </w:rPr>
        <w:t>As World War II drew to a final conclusion in Europe, the Allied forces converged on the German capital of Berlin from both the east</w:t>
      </w:r>
      <w:r w:rsidR="00260663">
        <w:rPr>
          <w:rFonts w:ascii="'times new roman'" w:hAnsi="'times new roman'"/>
          <w:bCs/>
          <w:color w:val="000000"/>
          <w:sz w:val="20"/>
          <w:szCs w:val="20"/>
        </w:rPr>
        <w:t xml:space="preserve">ern front </w:t>
      </w:r>
      <w:r>
        <w:rPr>
          <w:rFonts w:ascii="'times new roman'" w:hAnsi="'times new roman'"/>
          <w:bCs/>
          <w:color w:val="000000"/>
          <w:sz w:val="20"/>
          <w:szCs w:val="20"/>
        </w:rPr>
        <w:t>and the west</w:t>
      </w:r>
      <w:r w:rsidR="00260663">
        <w:rPr>
          <w:rFonts w:ascii="'times new roman'" w:hAnsi="'times new roman'"/>
          <w:bCs/>
          <w:color w:val="000000"/>
          <w:sz w:val="20"/>
          <w:szCs w:val="20"/>
        </w:rPr>
        <w:t>ern front</w:t>
      </w:r>
      <w:r>
        <w:rPr>
          <w:rFonts w:ascii="'times new roman'" w:hAnsi="'times new roman'"/>
          <w:bCs/>
          <w:color w:val="000000"/>
          <w:sz w:val="20"/>
          <w:szCs w:val="20"/>
        </w:rPr>
        <w:t xml:space="preserve">. After defeating the remaining German forces in </w:t>
      </w:r>
      <w:r w:rsidR="00260663">
        <w:rPr>
          <w:rFonts w:ascii="'times new roman'" w:hAnsi="'times new roman'"/>
          <w:bCs/>
          <w:color w:val="000000"/>
          <w:sz w:val="20"/>
          <w:szCs w:val="20"/>
        </w:rPr>
        <w:t>Warsaw, driving the Germans out of Hungary, and capturing both Budapest and Vienna</w:t>
      </w:r>
      <w:r w:rsidR="0079590F">
        <w:rPr>
          <w:rFonts w:ascii="'times new roman'" w:hAnsi="'times new roman'"/>
          <w:bCs/>
          <w:color w:val="000000"/>
          <w:sz w:val="20"/>
          <w:szCs w:val="20"/>
        </w:rPr>
        <w:t>, The</w:t>
      </w:r>
      <w:r w:rsidR="00260663">
        <w:rPr>
          <w:rFonts w:ascii="'times new roman'" w:hAnsi="'times new roman'"/>
          <w:bCs/>
          <w:color w:val="000000"/>
          <w:sz w:val="20"/>
          <w:szCs w:val="20"/>
        </w:rPr>
        <w:t xml:space="preserve"> Red Army hastened their approach to Berlin. </w:t>
      </w:r>
    </w:p>
    <w:p w:rsidR="0079590F" w:rsidRDefault="0079590F" w:rsidP="006047C5">
      <w:pPr>
        <w:spacing w:line="240" w:lineRule="auto"/>
        <w:ind w:left="360"/>
        <w:contextualSpacing/>
        <w:rPr>
          <w:rFonts w:ascii="'times new roman'" w:hAnsi="'times new roman'"/>
          <w:bCs/>
          <w:color w:val="000000"/>
          <w:sz w:val="20"/>
          <w:szCs w:val="20"/>
        </w:rPr>
      </w:pPr>
    </w:p>
    <w:p w:rsidR="006047C5" w:rsidRDefault="00260663" w:rsidP="006047C5">
      <w:pPr>
        <w:spacing w:line="240" w:lineRule="auto"/>
        <w:ind w:left="360"/>
        <w:contextualSpacing/>
        <w:rPr>
          <w:rFonts w:ascii="'times new roman'" w:hAnsi="'times new roman'"/>
          <w:bCs/>
          <w:color w:val="000000"/>
          <w:sz w:val="20"/>
          <w:szCs w:val="20"/>
        </w:rPr>
      </w:pPr>
      <w:r>
        <w:rPr>
          <w:rFonts w:ascii="'times new roman'" w:hAnsi="'times new roman'"/>
          <w:bCs/>
          <w:color w:val="000000"/>
          <w:sz w:val="20"/>
          <w:szCs w:val="20"/>
        </w:rPr>
        <w:t>At the same time, a collaborative effort of American and British forces approached</w:t>
      </w:r>
      <w:r w:rsidR="0079590F">
        <w:rPr>
          <w:rFonts w:ascii="'times new roman'" w:hAnsi="'times new roman'"/>
          <w:bCs/>
          <w:color w:val="000000"/>
          <w:sz w:val="20"/>
          <w:szCs w:val="20"/>
        </w:rPr>
        <w:t xml:space="preserve"> Berlin</w:t>
      </w:r>
      <w:r>
        <w:rPr>
          <w:rFonts w:ascii="'times new roman'" w:hAnsi="'times new roman'"/>
          <w:bCs/>
          <w:color w:val="000000"/>
          <w:sz w:val="20"/>
          <w:szCs w:val="20"/>
        </w:rPr>
        <w:t xml:space="preserve"> from the West. After holding off the last major German offensive in the Ardennes Forest at the Battle of the Bulge, the </w:t>
      </w:r>
      <w:r w:rsidR="0079590F">
        <w:rPr>
          <w:rFonts w:ascii="'times new roman'" w:hAnsi="'times new roman'"/>
          <w:bCs/>
          <w:color w:val="000000"/>
          <w:sz w:val="20"/>
          <w:szCs w:val="20"/>
        </w:rPr>
        <w:t>Western Allies entered West Germany and crossed the Rhine River.</w:t>
      </w:r>
    </w:p>
    <w:p w:rsidR="0079590F" w:rsidRDefault="0079590F" w:rsidP="006047C5">
      <w:pPr>
        <w:spacing w:line="240" w:lineRule="auto"/>
        <w:ind w:left="360"/>
        <w:contextualSpacing/>
        <w:rPr>
          <w:rFonts w:ascii="'times new roman'" w:hAnsi="'times new roman'"/>
          <w:bCs/>
          <w:color w:val="000000"/>
          <w:sz w:val="20"/>
          <w:szCs w:val="20"/>
        </w:rPr>
      </w:pPr>
    </w:p>
    <w:p w:rsidR="0079590F" w:rsidRDefault="0079590F" w:rsidP="006047C5">
      <w:pPr>
        <w:spacing w:line="240" w:lineRule="auto"/>
        <w:ind w:left="360"/>
        <w:contextualSpacing/>
        <w:rPr>
          <w:rFonts w:ascii="'times new roman'" w:hAnsi="'times new roman'"/>
          <w:bCs/>
          <w:color w:val="000000"/>
          <w:sz w:val="20"/>
          <w:szCs w:val="20"/>
        </w:rPr>
      </w:pPr>
      <w:r>
        <w:rPr>
          <w:rFonts w:ascii="'times new roman'" w:hAnsi="'times new roman'"/>
          <w:bCs/>
          <w:color w:val="000000"/>
          <w:sz w:val="20"/>
          <w:szCs w:val="20"/>
        </w:rPr>
        <w:t xml:space="preserve">At the beginning of April, </w:t>
      </w:r>
      <w:r w:rsidR="007041BF">
        <w:rPr>
          <w:rFonts w:ascii="'times new roman'" w:hAnsi="'times new roman'"/>
          <w:bCs/>
          <w:color w:val="000000"/>
          <w:sz w:val="20"/>
          <w:szCs w:val="20"/>
        </w:rPr>
        <w:t xml:space="preserve">both </w:t>
      </w:r>
      <w:r>
        <w:rPr>
          <w:rFonts w:ascii="'times new roman'" w:hAnsi="'times new roman'"/>
          <w:bCs/>
          <w:color w:val="000000"/>
          <w:sz w:val="20"/>
          <w:szCs w:val="20"/>
        </w:rPr>
        <w:t>the Weste</w:t>
      </w:r>
      <w:r w:rsidR="007041BF">
        <w:rPr>
          <w:rFonts w:ascii="'times new roman'" w:hAnsi="'times new roman'"/>
          <w:bCs/>
          <w:color w:val="000000"/>
          <w:sz w:val="20"/>
          <w:szCs w:val="20"/>
        </w:rPr>
        <w:t xml:space="preserve">rn Allies and The Red Army </w:t>
      </w:r>
      <w:r>
        <w:rPr>
          <w:rFonts w:ascii="'times new roman'" w:hAnsi="'times new roman'"/>
          <w:bCs/>
          <w:color w:val="000000"/>
          <w:sz w:val="20"/>
          <w:szCs w:val="20"/>
        </w:rPr>
        <w:t>had their eyes firmly set on the German Capital of Berlin. By this time, Berlin had been bomb</w:t>
      </w:r>
      <w:r w:rsidR="006B5A6B">
        <w:rPr>
          <w:rFonts w:ascii="'times new roman'" w:hAnsi="'times new roman'"/>
          <w:bCs/>
          <w:color w:val="000000"/>
          <w:sz w:val="20"/>
          <w:szCs w:val="20"/>
        </w:rPr>
        <w:t>ed repeatedly by the American</w:t>
      </w:r>
      <w:r w:rsidR="007041BF">
        <w:rPr>
          <w:rFonts w:ascii="'times new roman'" w:hAnsi="'times new roman'"/>
          <w:bCs/>
          <w:color w:val="000000"/>
          <w:sz w:val="20"/>
          <w:szCs w:val="20"/>
        </w:rPr>
        <w:t xml:space="preserve"> Air Force</w:t>
      </w:r>
      <w:r w:rsidR="006B5A6B">
        <w:rPr>
          <w:rFonts w:ascii="'times new roman'" w:hAnsi="'times new roman'"/>
          <w:bCs/>
          <w:color w:val="000000"/>
          <w:sz w:val="20"/>
          <w:szCs w:val="20"/>
        </w:rPr>
        <w:t xml:space="preserve"> and </w:t>
      </w:r>
      <w:r w:rsidR="007041BF">
        <w:rPr>
          <w:rFonts w:ascii="'times new roman'" w:hAnsi="'times new roman'"/>
          <w:bCs/>
          <w:color w:val="000000"/>
          <w:sz w:val="20"/>
          <w:szCs w:val="20"/>
        </w:rPr>
        <w:t xml:space="preserve">the </w:t>
      </w:r>
      <w:r w:rsidR="006B5A6B">
        <w:rPr>
          <w:rFonts w:ascii="'times new roman'" w:hAnsi="'times new roman'"/>
          <w:bCs/>
          <w:color w:val="000000"/>
          <w:sz w:val="20"/>
          <w:szCs w:val="20"/>
        </w:rPr>
        <w:t>Royal Air Force. The city was defended by 90,000 G</w:t>
      </w:r>
      <w:r w:rsidR="007041BF">
        <w:rPr>
          <w:rFonts w:ascii="'times new roman'" w:hAnsi="'times new roman'"/>
          <w:bCs/>
          <w:color w:val="000000"/>
          <w:sz w:val="20"/>
          <w:szCs w:val="20"/>
        </w:rPr>
        <w:t xml:space="preserve">erman </w:t>
      </w:r>
      <w:r w:rsidR="00CC2982">
        <w:rPr>
          <w:rFonts w:ascii="'times new roman'" w:hAnsi="'times new roman'"/>
          <w:bCs/>
          <w:color w:val="000000"/>
          <w:sz w:val="20"/>
          <w:szCs w:val="20"/>
        </w:rPr>
        <w:t>troops comprised</w:t>
      </w:r>
      <w:r w:rsidR="006B5A6B">
        <w:rPr>
          <w:rFonts w:ascii="'times new roman'" w:hAnsi="'times new roman'"/>
          <w:bCs/>
          <w:color w:val="000000"/>
          <w:sz w:val="20"/>
          <w:szCs w:val="20"/>
        </w:rPr>
        <w:t xml:space="preserve"> of older men and the remnants of the Hitler Youth.</w:t>
      </w:r>
    </w:p>
    <w:p w:rsidR="001C27EC" w:rsidRDefault="001C27EC" w:rsidP="001C27EC">
      <w:pPr>
        <w:spacing w:line="240" w:lineRule="auto"/>
        <w:ind w:left="360"/>
        <w:contextualSpacing/>
        <w:rPr>
          <w:rFonts w:ascii="'times new roman'" w:hAnsi="'times new roman'"/>
          <w:bCs/>
          <w:color w:val="000000"/>
          <w:sz w:val="20"/>
          <w:szCs w:val="20"/>
        </w:rPr>
      </w:pPr>
    </w:p>
    <w:p w:rsidR="001F51F7" w:rsidRPr="00C83093" w:rsidRDefault="006B5A6B" w:rsidP="001C27EC">
      <w:pPr>
        <w:spacing w:line="240" w:lineRule="auto"/>
        <w:ind w:left="360"/>
        <w:contextualSpacing/>
        <w:rPr>
          <w:rFonts w:ascii="'times new roman'" w:hAnsi="'times new roman'"/>
          <w:b/>
          <w:bCs/>
          <w:color w:val="000000"/>
          <w:sz w:val="20"/>
          <w:szCs w:val="20"/>
        </w:rPr>
      </w:pPr>
      <w:r w:rsidRPr="007041BF">
        <w:rPr>
          <w:rFonts w:ascii="'times new roman'" w:hAnsi="'times new roman'"/>
          <w:b/>
          <w:bCs/>
          <w:color w:val="000000"/>
          <w:sz w:val="20"/>
          <w:szCs w:val="20"/>
          <w:highlight w:val="lightGray"/>
        </w:rPr>
        <w:t>Opinions:</w:t>
      </w:r>
    </w:p>
    <w:p w:rsidR="006B5A6B" w:rsidRDefault="006B5A6B" w:rsidP="001C27EC">
      <w:pPr>
        <w:spacing w:line="240" w:lineRule="auto"/>
        <w:ind w:left="360"/>
        <w:contextualSpacing/>
        <w:rPr>
          <w:rFonts w:ascii="'times new roman'" w:hAnsi="'times new roman'"/>
          <w:bCs/>
          <w:color w:val="000000"/>
          <w:sz w:val="20"/>
          <w:szCs w:val="20"/>
        </w:rPr>
      </w:pPr>
    </w:p>
    <w:p w:rsidR="00C83093" w:rsidRDefault="00C83093" w:rsidP="001C27EC">
      <w:pPr>
        <w:spacing w:line="240" w:lineRule="auto"/>
        <w:ind w:left="360"/>
        <w:contextualSpacing/>
        <w:rPr>
          <w:rFonts w:ascii="'times new roman'" w:hAnsi="'times new roman'"/>
          <w:bCs/>
          <w:color w:val="000000"/>
          <w:sz w:val="20"/>
          <w:szCs w:val="20"/>
        </w:rPr>
      </w:pPr>
      <w:r w:rsidRPr="007041BF">
        <w:rPr>
          <w:rFonts w:ascii="'times new roman'" w:hAnsi="'times new roman'"/>
          <w:b/>
          <w:bCs/>
          <w:color w:val="000000"/>
          <w:sz w:val="20"/>
          <w:szCs w:val="20"/>
        </w:rPr>
        <w:t>Joseph Stalin:</w:t>
      </w:r>
      <w:r>
        <w:rPr>
          <w:rFonts w:ascii="'times new roman'" w:hAnsi="'times new roman'"/>
          <w:bCs/>
          <w:color w:val="000000"/>
          <w:sz w:val="20"/>
          <w:szCs w:val="20"/>
        </w:rPr>
        <w:t xml:space="preserve"> Stalin was adamant about </w:t>
      </w:r>
      <w:r w:rsidR="007041BF">
        <w:rPr>
          <w:rFonts w:ascii="'times new roman'" w:hAnsi="'times new roman'"/>
          <w:bCs/>
          <w:color w:val="000000"/>
          <w:sz w:val="20"/>
          <w:szCs w:val="20"/>
        </w:rPr>
        <w:t>entering and taking Berlin first.</w:t>
      </w:r>
      <w:r>
        <w:rPr>
          <w:rFonts w:ascii="'times new roman'" w:hAnsi="'times new roman'"/>
          <w:bCs/>
          <w:color w:val="000000"/>
          <w:sz w:val="20"/>
          <w:szCs w:val="20"/>
        </w:rPr>
        <w:t xml:space="preserve"> One reason for </w:t>
      </w:r>
      <w:r w:rsidR="007041BF">
        <w:rPr>
          <w:rFonts w:ascii="'times new roman'" w:hAnsi="'times new roman'"/>
          <w:bCs/>
          <w:color w:val="000000"/>
          <w:sz w:val="20"/>
          <w:szCs w:val="20"/>
        </w:rPr>
        <w:t xml:space="preserve">his persistence on being the first to Berlin </w:t>
      </w:r>
      <w:r>
        <w:rPr>
          <w:rFonts w:ascii="'times new roman'" w:hAnsi="'times new roman'"/>
          <w:bCs/>
          <w:color w:val="000000"/>
          <w:sz w:val="20"/>
          <w:szCs w:val="20"/>
        </w:rPr>
        <w:t>was his distrust of the Western Allies. Another reason was his personal vendetta against Hitler and Germany. Finally,</w:t>
      </w:r>
      <w:r w:rsidR="007041BF">
        <w:rPr>
          <w:rFonts w:ascii="'times new roman'" w:hAnsi="'times new roman'"/>
          <w:bCs/>
          <w:color w:val="000000"/>
          <w:sz w:val="20"/>
          <w:szCs w:val="20"/>
        </w:rPr>
        <w:t xml:space="preserve"> Stalin was</w:t>
      </w:r>
      <w:r>
        <w:rPr>
          <w:rFonts w:ascii="'times new roman'" w:hAnsi="'times new roman'"/>
          <w:bCs/>
          <w:color w:val="000000"/>
          <w:sz w:val="20"/>
          <w:szCs w:val="20"/>
        </w:rPr>
        <w:t xml:space="preserve"> </w:t>
      </w:r>
      <w:r w:rsidR="007041BF" w:rsidRPr="007041BF">
        <w:rPr>
          <w:rFonts w:ascii="'times new roman'" w:hAnsi="'times new roman'"/>
          <w:bCs/>
          <w:color w:val="000000"/>
          <w:sz w:val="20"/>
          <w:szCs w:val="20"/>
        </w:rPr>
        <w:t>desperate to get his hands on th</w:t>
      </w:r>
      <w:r w:rsidR="00C11C64">
        <w:rPr>
          <w:rFonts w:ascii="'times new roman'" w:hAnsi="'times new roman'"/>
          <w:bCs/>
          <w:color w:val="000000"/>
          <w:sz w:val="20"/>
          <w:szCs w:val="20"/>
        </w:rPr>
        <w:t>e German nuclear research Center</w:t>
      </w:r>
      <w:r w:rsidR="007041BF" w:rsidRPr="007041BF">
        <w:rPr>
          <w:rFonts w:ascii="'times new roman'" w:hAnsi="'times new roman'"/>
          <w:bCs/>
          <w:color w:val="000000"/>
          <w:sz w:val="20"/>
          <w:szCs w:val="20"/>
        </w:rPr>
        <w:t>, the Kaiser Wilhelm Institute in the southwest of Berlin</w:t>
      </w:r>
      <w:r w:rsidR="007041BF">
        <w:rPr>
          <w:rFonts w:ascii="'times new roman'" w:hAnsi="'times new roman'"/>
          <w:bCs/>
          <w:color w:val="000000"/>
          <w:sz w:val="20"/>
          <w:szCs w:val="20"/>
        </w:rPr>
        <w:t>.</w:t>
      </w:r>
    </w:p>
    <w:p w:rsidR="001C27EC" w:rsidRDefault="001C27EC" w:rsidP="001C27EC">
      <w:pPr>
        <w:spacing w:line="240" w:lineRule="auto"/>
        <w:ind w:left="360"/>
        <w:contextualSpacing/>
        <w:rPr>
          <w:rFonts w:ascii="'times new roman'" w:hAnsi="'times new roman'"/>
          <w:bCs/>
          <w:color w:val="000000"/>
          <w:sz w:val="20"/>
          <w:szCs w:val="20"/>
        </w:rPr>
      </w:pPr>
    </w:p>
    <w:p w:rsidR="001C27EC" w:rsidRDefault="001C27EC" w:rsidP="007041BF">
      <w:pPr>
        <w:spacing w:line="240" w:lineRule="auto"/>
        <w:ind w:left="360"/>
        <w:contextualSpacing/>
      </w:pPr>
      <w:r w:rsidRPr="001C27EC">
        <w:rPr>
          <w:rFonts w:ascii="'times new roman'" w:hAnsi="'times new roman'"/>
          <w:b/>
          <w:bCs/>
          <w:color w:val="000000"/>
          <w:sz w:val="20"/>
          <w:szCs w:val="20"/>
        </w:rPr>
        <w:t>Churchill:</w:t>
      </w:r>
      <w:r>
        <w:rPr>
          <w:rFonts w:ascii="'times new roman'" w:hAnsi="'times new roman'"/>
          <w:bCs/>
          <w:color w:val="000000"/>
          <w:sz w:val="20"/>
          <w:szCs w:val="20"/>
        </w:rPr>
        <w:t xml:space="preserve"> </w:t>
      </w:r>
      <w:r w:rsidR="007041BF">
        <w:t xml:space="preserve"> </w:t>
      </w:r>
      <w:r w:rsidR="00CC2982">
        <w:rPr>
          <w:rFonts w:ascii="Times New Roman" w:hAnsi="Times New Roman" w:cs="Times New Roman"/>
          <w:sz w:val="20"/>
          <w:szCs w:val="20"/>
        </w:rPr>
        <w:t xml:space="preserve">Churchill wanted </w:t>
      </w:r>
      <w:r w:rsidR="007041BF" w:rsidRPr="007041BF">
        <w:rPr>
          <w:rFonts w:ascii="Times New Roman" w:hAnsi="Times New Roman" w:cs="Times New Roman"/>
          <w:sz w:val="20"/>
          <w:szCs w:val="20"/>
        </w:rPr>
        <w:t>th</w:t>
      </w:r>
      <w:r w:rsidR="00CC2982">
        <w:rPr>
          <w:rFonts w:ascii="Times New Roman" w:hAnsi="Times New Roman" w:cs="Times New Roman"/>
          <w:sz w:val="20"/>
          <w:szCs w:val="20"/>
        </w:rPr>
        <w:t>e</w:t>
      </w:r>
      <w:r w:rsidR="007041BF" w:rsidRPr="007041BF">
        <w:rPr>
          <w:rFonts w:ascii="Times New Roman" w:hAnsi="Times New Roman" w:cs="Times New Roman"/>
          <w:sz w:val="20"/>
          <w:szCs w:val="20"/>
        </w:rPr>
        <w:t xml:space="preserve"> western Al</w:t>
      </w:r>
      <w:r w:rsidR="007522E6">
        <w:rPr>
          <w:rFonts w:ascii="Times New Roman" w:hAnsi="Times New Roman" w:cs="Times New Roman"/>
          <w:sz w:val="20"/>
          <w:szCs w:val="20"/>
        </w:rPr>
        <w:t xml:space="preserve">lies to be the first to Berlin. By this time, he was suspicious of Stalin and was afraid if the Soviets entered Berlin, they would not leave. </w:t>
      </w:r>
      <w:r w:rsidR="007041BF" w:rsidRPr="007041BF">
        <w:rPr>
          <w:rFonts w:ascii="Times New Roman" w:hAnsi="Times New Roman" w:cs="Times New Roman"/>
          <w:sz w:val="20"/>
          <w:szCs w:val="20"/>
        </w:rPr>
        <w:t xml:space="preserve">He </w:t>
      </w:r>
      <w:r w:rsidRPr="007041BF">
        <w:rPr>
          <w:rFonts w:ascii="Times New Roman" w:hAnsi="Times New Roman" w:cs="Times New Roman"/>
          <w:sz w:val="20"/>
          <w:szCs w:val="20"/>
        </w:rPr>
        <w:t>urged Eisenhower to continue the advance toward Berlin by the 21st Army Group, under the command of Field Marshal Montgomery with the intention of capturing the city.</w:t>
      </w:r>
    </w:p>
    <w:p w:rsidR="007041BF" w:rsidRDefault="007041BF" w:rsidP="007041BF">
      <w:pPr>
        <w:spacing w:line="240" w:lineRule="auto"/>
        <w:ind w:left="360"/>
        <w:contextualSpacing/>
      </w:pPr>
    </w:p>
    <w:p w:rsidR="001C27EC" w:rsidRPr="007041BF" w:rsidRDefault="007041BF" w:rsidP="001C27EC">
      <w:pPr>
        <w:spacing w:line="240" w:lineRule="auto"/>
        <w:ind w:left="360"/>
        <w:contextualSpacing/>
        <w:rPr>
          <w:rFonts w:ascii="Times New Roman" w:hAnsi="Times New Roman" w:cs="Times New Roman"/>
          <w:sz w:val="20"/>
          <w:szCs w:val="20"/>
        </w:rPr>
      </w:pPr>
      <w:r w:rsidRPr="007041BF">
        <w:rPr>
          <w:rFonts w:ascii="Times New Roman" w:hAnsi="Times New Roman" w:cs="Times New Roman"/>
          <w:b/>
          <w:sz w:val="20"/>
          <w:szCs w:val="20"/>
        </w:rPr>
        <w:t xml:space="preserve">General </w:t>
      </w:r>
      <w:r w:rsidR="001C27EC" w:rsidRPr="007041BF">
        <w:rPr>
          <w:rFonts w:ascii="Times New Roman" w:hAnsi="Times New Roman" w:cs="Times New Roman"/>
          <w:b/>
          <w:sz w:val="20"/>
          <w:szCs w:val="20"/>
        </w:rPr>
        <w:t xml:space="preserve">Patton: </w:t>
      </w:r>
      <w:r w:rsidRPr="007041BF">
        <w:rPr>
          <w:rFonts w:ascii="Times New Roman" w:hAnsi="Times New Roman" w:cs="Times New Roman"/>
          <w:sz w:val="20"/>
          <w:szCs w:val="20"/>
        </w:rPr>
        <w:t>Patton</w:t>
      </w:r>
      <w:r w:rsidR="001C27EC" w:rsidRPr="007041B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C27EC" w:rsidRPr="007041BF">
        <w:rPr>
          <w:rFonts w:ascii="Times New Roman" w:hAnsi="Times New Roman" w:cs="Times New Roman"/>
          <w:sz w:val="20"/>
          <w:szCs w:val="20"/>
        </w:rPr>
        <w:t>agreed with Churchill that he should order the attack on the city since Montgomery's troops could reach Berlin within three days</w:t>
      </w:r>
    </w:p>
    <w:p w:rsidR="001C27EC" w:rsidRDefault="001C27EC" w:rsidP="001C27EC">
      <w:pPr>
        <w:spacing w:line="240" w:lineRule="auto"/>
        <w:ind w:left="360"/>
        <w:contextualSpacing/>
        <w:rPr>
          <w:rFonts w:ascii="'times new roman'" w:hAnsi="'times new roman'"/>
          <w:b/>
          <w:bCs/>
          <w:color w:val="000000"/>
          <w:sz w:val="20"/>
          <w:szCs w:val="20"/>
        </w:rPr>
      </w:pPr>
    </w:p>
    <w:p w:rsidR="007041BF" w:rsidRDefault="007041BF" w:rsidP="001C27EC">
      <w:pPr>
        <w:spacing w:line="240" w:lineRule="auto"/>
        <w:ind w:left="360"/>
        <w:contextualSpacing/>
        <w:rPr>
          <w:rFonts w:ascii="'times new roman'" w:hAnsi="'times new roman'"/>
          <w:bCs/>
          <w:color w:val="000000"/>
          <w:sz w:val="20"/>
          <w:szCs w:val="20"/>
        </w:rPr>
      </w:pPr>
      <w:r>
        <w:rPr>
          <w:rFonts w:ascii="'times new roman'" w:hAnsi="'times new roman'"/>
          <w:b/>
          <w:bCs/>
          <w:color w:val="000000"/>
          <w:sz w:val="20"/>
          <w:szCs w:val="20"/>
        </w:rPr>
        <w:t xml:space="preserve">General Omar Bradley:  </w:t>
      </w:r>
      <w:r>
        <w:rPr>
          <w:rFonts w:ascii="'times new roman'" w:hAnsi="'times new roman'"/>
          <w:bCs/>
          <w:color w:val="000000"/>
          <w:sz w:val="20"/>
          <w:szCs w:val="20"/>
        </w:rPr>
        <w:t>Bradley was hesitant to capture the city. He feared this would offend the Soviets and cost up to 100,000 Allied casualties.</w:t>
      </w:r>
    </w:p>
    <w:p w:rsidR="001C27EC" w:rsidRDefault="001C27EC" w:rsidP="001C27EC">
      <w:pPr>
        <w:spacing w:line="240" w:lineRule="auto"/>
        <w:ind w:left="360"/>
        <w:contextualSpacing/>
        <w:rPr>
          <w:rFonts w:ascii="'times new roman'" w:hAnsi="'times new roman'"/>
          <w:b/>
          <w:bCs/>
          <w:color w:val="000000"/>
          <w:sz w:val="20"/>
          <w:szCs w:val="20"/>
        </w:rPr>
      </w:pPr>
    </w:p>
    <w:p w:rsidR="007041BF" w:rsidRDefault="007041BF" w:rsidP="001C27EC">
      <w:pPr>
        <w:spacing w:line="240" w:lineRule="auto"/>
        <w:ind w:left="360"/>
        <w:contextualSpacing/>
        <w:rPr>
          <w:rFonts w:ascii="'times new roman'" w:hAnsi="'times new roman'"/>
          <w:b/>
          <w:bCs/>
          <w:color w:val="000000"/>
          <w:sz w:val="20"/>
          <w:szCs w:val="20"/>
        </w:rPr>
      </w:pPr>
      <w:r w:rsidRPr="00CC2982">
        <w:rPr>
          <w:rFonts w:ascii="'times new roman'" w:hAnsi="'times new roman'"/>
          <w:b/>
          <w:bCs/>
          <w:color w:val="000000"/>
          <w:sz w:val="20"/>
          <w:szCs w:val="20"/>
          <w:highlight w:val="lightGray"/>
        </w:rPr>
        <w:t>Decision:</w:t>
      </w:r>
      <w:r>
        <w:rPr>
          <w:rFonts w:ascii="'times new roman'" w:hAnsi="'times new roman'"/>
          <w:b/>
          <w:bCs/>
          <w:color w:val="000000"/>
          <w:sz w:val="20"/>
          <w:szCs w:val="20"/>
        </w:rPr>
        <w:t xml:space="preserve"> </w:t>
      </w:r>
    </w:p>
    <w:p w:rsidR="007041BF" w:rsidRDefault="007041BF" w:rsidP="001C27EC">
      <w:pPr>
        <w:spacing w:line="240" w:lineRule="auto"/>
        <w:ind w:left="360"/>
        <w:contextualSpacing/>
        <w:rPr>
          <w:rFonts w:ascii="'times new roman'" w:hAnsi="'times new roman'"/>
          <w:b/>
          <w:bCs/>
          <w:color w:val="000000"/>
          <w:sz w:val="20"/>
          <w:szCs w:val="20"/>
        </w:rPr>
      </w:pPr>
    </w:p>
    <w:p w:rsidR="00CC2982" w:rsidRDefault="007041BF" w:rsidP="001C27EC">
      <w:pPr>
        <w:spacing w:line="240" w:lineRule="auto"/>
        <w:ind w:left="360"/>
        <w:contextualSpacing/>
        <w:rPr>
          <w:rFonts w:ascii="'times new roman'" w:hAnsi="'times new roman'"/>
          <w:bCs/>
          <w:color w:val="000000"/>
          <w:sz w:val="20"/>
          <w:szCs w:val="20"/>
        </w:rPr>
      </w:pPr>
      <w:r>
        <w:rPr>
          <w:rFonts w:ascii="'times new roman'" w:hAnsi="'times new roman'"/>
          <w:bCs/>
          <w:color w:val="000000"/>
          <w:sz w:val="20"/>
          <w:szCs w:val="20"/>
        </w:rPr>
        <w:t xml:space="preserve">By </w:t>
      </w:r>
      <w:r w:rsidR="002236D7">
        <w:rPr>
          <w:rFonts w:ascii="'times new roman'" w:hAnsi="'times new roman'"/>
          <w:bCs/>
          <w:color w:val="000000"/>
          <w:sz w:val="20"/>
          <w:szCs w:val="20"/>
        </w:rPr>
        <w:t>mid-April, Eisenhower gave</w:t>
      </w:r>
      <w:r>
        <w:rPr>
          <w:rFonts w:ascii="'times new roman'" w:hAnsi="'times new roman'"/>
          <w:bCs/>
          <w:color w:val="000000"/>
          <w:sz w:val="20"/>
          <w:szCs w:val="20"/>
        </w:rPr>
        <w:t xml:space="preserve"> the order for all armies in the Western Allies to halt their advance to Berlin at the Elbe and </w:t>
      </w:r>
      <w:proofErr w:type="spellStart"/>
      <w:r>
        <w:rPr>
          <w:rFonts w:ascii="'times new roman'" w:hAnsi="'times new roman'"/>
          <w:bCs/>
          <w:color w:val="000000"/>
          <w:sz w:val="20"/>
          <w:szCs w:val="20"/>
        </w:rPr>
        <w:t>Mulde</w:t>
      </w:r>
      <w:proofErr w:type="spellEnd"/>
      <w:r>
        <w:rPr>
          <w:rFonts w:ascii="'times new roman'" w:hAnsi="'times new roman'"/>
          <w:bCs/>
          <w:color w:val="000000"/>
          <w:sz w:val="20"/>
          <w:szCs w:val="20"/>
        </w:rPr>
        <w:t xml:space="preserve"> River and move northeast toward Bremen and Hamburg.</w:t>
      </w:r>
      <w:r w:rsidR="00CC2982">
        <w:rPr>
          <w:rFonts w:ascii="'times new roman'" w:hAnsi="'times new roman'"/>
          <w:bCs/>
          <w:color w:val="000000"/>
          <w:sz w:val="20"/>
          <w:szCs w:val="20"/>
        </w:rPr>
        <w:t xml:space="preserve"> With U.S. troops just 96 miles west of Berlin, the Supreme Allied Commander sent a message to Soviet dictator Joseph Stalin, telling him that he was leaving Berlin to the Red Army. It was a controversial decision with profound implications for postwar Europe.</w:t>
      </w:r>
    </w:p>
    <w:p w:rsidR="00CC2982" w:rsidRDefault="00CC2982" w:rsidP="001C27EC">
      <w:pPr>
        <w:spacing w:line="240" w:lineRule="auto"/>
        <w:ind w:left="360"/>
        <w:contextualSpacing/>
        <w:rPr>
          <w:rFonts w:ascii="'times new roman'" w:hAnsi="'times new roman'"/>
          <w:bCs/>
          <w:color w:val="000000"/>
          <w:sz w:val="20"/>
          <w:szCs w:val="20"/>
        </w:rPr>
      </w:pPr>
    </w:p>
    <w:p w:rsidR="007041BF" w:rsidRPr="007041BF" w:rsidRDefault="007041BF" w:rsidP="001C27EC">
      <w:pPr>
        <w:spacing w:line="240" w:lineRule="auto"/>
        <w:ind w:left="360"/>
        <w:contextualSpacing/>
        <w:rPr>
          <w:rFonts w:ascii="'times new roman'" w:hAnsi="'times new roman'"/>
          <w:bCs/>
          <w:color w:val="000000"/>
          <w:sz w:val="20"/>
          <w:szCs w:val="20"/>
        </w:rPr>
      </w:pPr>
      <w:r>
        <w:rPr>
          <w:rFonts w:ascii="'times new roman'" w:hAnsi="'times new roman'"/>
          <w:bCs/>
          <w:color w:val="000000"/>
          <w:sz w:val="20"/>
          <w:szCs w:val="20"/>
        </w:rPr>
        <w:t xml:space="preserve"> </w:t>
      </w:r>
      <w:r w:rsidR="002236D7">
        <w:rPr>
          <w:rFonts w:ascii="'times new roman'" w:hAnsi="'times new roman'"/>
          <w:bCs/>
          <w:color w:val="000000"/>
          <w:sz w:val="20"/>
          <w:szCs w:val="20"/>
        </w:rPr>
        <w:t xml:space="preserve">The Battle of Berlin was a terrible affair. Fueled by anger and revenge, The Red Army </w:t>
      </w:r>
      <w:r w:rsidR="00CC2982">
        <w:rPr>
          <w:rFonts w:ascii="'times new roman'" w:hAnsi="'times new roman'"/>
          <w:bCs/>
          <w:color w:val="000000"/>
          <w:sz w:val="20"/>
          <w:szCs w:val="20"/>
        </w:rPr>
        <w:t>destroyed</w:t>
      </w:r>
      <w:r w:rsidR="002236D7">
        <w:rPr>
          <w:rFonts w:ascii="'times new roman'" w:hAnsi="'times new roman'"/>
          <w:bCs/>
          <w:color w:val="000000"/>
          <w:sz w:val="20"/>
          <w:szCs w:val="20"/>
        </w:rPr>
        <w:t xml:space="preserve"> the city, raped and pillaged the civilians, and sent the captured German soldiers to camps in the Soviet</w:t>
      </w:r>
      <w:r w:rsidR="00CC2982">
        <w:rPr>
          <w:rFonts w:ascii="'times new roman'" w:hAnsi="'times new roman'"/>
          <w:bCs/>
          <w:color w:val="000000"/>
          <w:sz w:val="20"/>
          <w:szCs w:val="20"/>
        </w:rPr>
        <w:t xml:space="preserve"> Union to be worked to death. Many German soldiers and civilians, terrified of the vengeance the Soviets would exact, fled westward to </w:t>
      </w:r>
      <w:r w:rsidR="00CC2982">
        <w:rPr>
          <w:rFonts w:ascii="'times new roman'" w:hAnsi="'times new roman'" w:hint="eastAsia"/>
          <w:bCs/>
          <w:color w:val="000000"/>
          <w:sz w:val="20"/>
          <w:szCs w:val="20"/>
        </w:rPr>
        <w:t>surrender</w:t>
      </w:r>
      <w:r w:rsidR="00CC2982">
        <w:rPr>
          <w:rFonts w:ascii="'times new roman'" w:hAnsi="'times new roman'"/>
          <w:bCs/>
          <w:color w:val="000000"/>
          <w:sz w:val="20"/>
          <w:szCs w:val="20"/>
        </w:rPr>
        <w:t xml:space="preserve"> to the Western Allies. At the end of the conflict, </w:t>
      </w:r>
      <w:r w:rsidR="00CC2982">
        <w:rPr>
          <w:rFonts w:ascii="'times new roman'" w:hAnsi="'times new roman'" w:hint="eastAsia"/>
          <w:bCs/>
          <w:color w:val="000000"/>
          <w:sz w:val="20"/>
          <w:szCs w:val="20"/>
        </w:rPr>
        <w:t>the</w:t>
      </w:r>
      <w:r w:rsidR="00CC2982">
        <w:rPr>
          <w:rFonts w:ascii="'times new roman'" w:hAnsi="'times new roman'"/>
          <w:bCs/>
          <w:color w:val="000000"/>
          <w:sz w:val="20"/>
          <w:szCs w:val="20"/>
        </w:rPr>
        <w:t xml:space="preserve"> Soviet</w:t>
      </w:r>
      <w:r w:rsidR="007522E6">
        <w:rPr>
          <w:rFonts w:ascii="'times new roman'" w:hAnsi="'times new roman'"/>
          <w:bCs/>
          <w:color w:val="000000"/>
          <w:sz w:val="20"/>
          <w:szCs w:val="20"/>
        </w:rPr>
        <w:t>s</w:t>
      </w:r>
      <w:r w:rsidR="00CC2982">
        <w:rPr>
          <w:rFonts w:ascii="'times new roman'" w:hAnsi="'times new roman'"/>
          <w:bCs/>
          <w:color w:val="000000"/>
          <w:sz w:val="20"/>
          <w:szCs w:val="20"/>
        </w:rPr>
        <w:t xml:space="preserve"> occupied the city, as well as the majority of Eastern Europe, giving them a </w:t>
      </w:r>
      <w:r w:rsidR="007522E6">
        <w:rPr>
          <w:rFonts w:ascii="'times new roman'" w:hAnsi="'times new roman'"/>
          <w:bCs/>
          <w:color w:val="000000"/>
          <w:sz w:val="20"/>
          <w:szCs w:val="20"/>
        </w:rPr>
        <w:t xml:space="preserve">decided </w:t>
      </w:r>
      <w:r w:rsidR="007522E6">
        <w:rPr>
          <w:rFonts w:ascii="'times new roman'" w:hAnsi="'times new roman'" w:hint="eastAsia"/>
          <w:bCs/>
          <w:color w:val="000000"/>
          <w:sz w:val="20"/>
          <w:szCs w:val="20"/>
        </w:rPr>
        <w:t>advantage</w:t>
      </w:r>
      <w:r w:rsidR="007522E6">
        <w:rPr>
          <w:rFonts w:ascii="'times new roman'" w:hAnsi="'times new roman'"/>
          <w:bCs/>
          <w:color w:val="000000"/>
          <w:sz w:val="20"/>
          <w:szCs w:val="20"/>
        </w:rPr>
        <w:t xml:space="preserve"> in post war peace negotiations.</w:t>
      </w:r>
    </w:p>
    <w:p w:rsidR="007041BF" w:rsidRDefault="007041BF" w:rsidP="001C27EC">
      <w:pPr>
        <w:spacing w:line="240" w:lineRule="auto"/>
        <w:ind w:left="360"/>
        <w:contextualSpacing/>
        <w:rPr>
          <w:rFonts w:ascii="'times new roman'" w:hAnsi="'times new roman'"/>
          <w:b/>
          <w:bCs/>
          <w:color w:val="000000"/>
          <w:sz w:val="20"/>
          <w:szCs w:val="20"/>
        </w:rPr>
      </w:pPr>
    </w:p>
    <w:p w:rsidR="001C27EC" w:rsidRPr="001C27EC" w:rsidRDefault="001C27EC" w:rsidP="001C27EC">
      <w:pPr>
        <w:spacing w:line="240" w:lineRule="auto"/>
        <w:ind w:left="360"/>
        <w:contextualSpacing/>
        <w:rPr>
          <w:rFonts w:ascii="'times new roman'" w:hAnsi="'times new roman'"/>
          <w:b/>
          <w:bCs/>
          <w:color w:val="000000"/>
          <w:sz w:val="20"/>
          <w:szCs w:val="20"/>
        </w:rPr>
      </w:pPr>
    </w:p>
    <w:p w:rsidR="001C27EC" w:rsidRDefault="003A70C5" w:rsidP="003A70C5">
      <w:pPr>
        <w:pStyle w:val="ListParagraph"/>
        <w:numPr>
          <w:ilvl w:val="0"/>
          <w:numId w:val="2"/>
        </w:numPr>
        <w:rPr>
          <w:rFonts w:ascii="'times new roman'" w:hAnsi="'times new roman'"/>
          <w:bCs/>
          <w:color w:val="000000"/>
          <w:sz w:val="20"/>
          <w:szCs w:val="20"/>
        </w:rPr>
      </w:pPr>
      <w:r>
        <w:rPr>
          <w:rFonts w:ascii="'times new roman'" w:hAnsi="'times new roman'"/>
          <w:bCs/>
          <w:color w:val="000000"/>
          <w:sz w:val="20"/>
          <w:szCs w:val="20"/>
        </w:rPr>
        <w:lastRenderedPageBreak/>
        <w:t>What were the results of allowing the Soviets to enter Berlin first?</w:t>
      </w:r>
      <w:r w:rsidR="005815AE">
        <w:rPr>
          <w:rFonts w:ascii="'times new roman'" w:hAnsi="'times new roman'"/>
          <w:bCs/>
          <w:color w:val="000000"/>
          <w:sz w:val="20"/>
          <w:szCs w:val="20"/>
        </w:rPr>
        <w:t xml:space="preserve"> Describe three results. </w:t>
      </w:r>
    </w:p>
    <w:p w:rsidR="003A70C5" w:rsidRDefault="003A70C5" w:rsidP="003A70C5">
      <w:pPr>
        <w:pStyle w:val="ListParagraph"/>
        <w:ind w:left="360"/>
        <w:rPr>
          <w:rFonts w:ascii="'times new roman'" w:hAnsi="'times new roman'"/>
          <w:bCs/>
          <w:color w:val="000000"/>
          <w:sz w:val="20"/>
          <w:szCs w:val="20"/>
        </w:rPr>
      </w:pPr>
    </w:p>
    <w:p w:rsidR="003A70C5" w:rsidRDefault="003A70C5" w:rsidP="003A70C5">
      <w:pPr>
        <w:pStyle w:val="ListParagraph"/>
        <w:ind w:left="360"/>
        <w:rPr>
          <w:rFonts w:ascii="'times new roman'" w:hAnsi="'times new roman'"/>
          <w:bCs/>
          <w:color w:val="000000"/>
          <w:sz w:val="20"/>
          <w:szCs w:val="20"/>
        </w:rPr>
      </w:pPr>
    </w:p>
    <w:p w:rsidR="003A70C5" w:rsidRDefault="003A70C5" w:rsidP="003A70C5">
      <w:pPr>
        <w:pStyle w:val="ListParagraph"/>
        <w:ind w:left="360"/>
        <w:rPr>
          <w:rFonts w:ascii="'times new roman'" w:hAnsi="'times new roman'"/>
          <w:bCs/>
          <w:color w:val="000000"/>
          <w:sz w:val="20"/>
          <w:szCs w:val="20"/>
        </w:rPr>
      </w:pPr>
    </w:p>
    <w:p w:rsidR="003A70C5" w:rsidRDefault="003A70C5" w:rsidP="003A70C5">
      <w:pPr>
        <w:pStyle w:val="ListParagraph"/>
        <w:ind w:left="360"/>
        <w:rPr>
          <w:rFonts w:ascii="'times new roman'" w:hAnsi="'times new roman'"/>
          <w:bCs/>
          <w:color w:val="000000"/>
          <w:sz w:val="20"/>
          <w:szCs w:val="20"/>
        </w:rPr>
      </w:pPr>
    </w:p>
    <w:p w:rsidR="003A70C5" w:rsidRDefault="003A70C5" w:rsidP="003A70C5">
      <w:pPr>
        <w:pStyle w:val="ListParagraph"/>
        <w:ind w:left="360"/>
        <w:rPr>
          <w:rFonts w:ascii="'times new roman'" w:hAnsi="'times new roman'"/>
          <w:bCs/>
          <w:color w:val="000000"/>
          <w:sz w:val="20"/>
          <w:szCs w:val="20"/>
        </w:rPr>
      </w:pPr>
    </w:p>
    <w:p w:rsidR="003A70C5" w:rsidRDefault="003A70C5" w:rsidP="003A70C5">
      <w:pPr>
        <w:pStyle w:val="ListParagraph"/>
        <w:ind w:left="360"/>
        <w:rPr>
          <w:rFonts w:ascii="'times new roman'" w:hAnsi="'times new roman'"/>
          <w:bCs/>
          <w:color w:val="000000"/>
          <w:sz w:val="20"/>
          <w:szCs w:val="20"/>
        </w:rPr>
      </w:pPr>
    </w:p>
    <w:p w:rsidR="003A70C5" w:rsidRPr="003A70C5" w:rsidRDefault="003A70C5" w:rsidP="003A70C5">
      <w:pPr>
        <w:pStyle w:val="ListParagraph"/>
        <w:ind w:left="360"/>
        <w:rPr>
          <w:rFonts w:ascii="'times new roman'" w:hAnsi="'times new roman'"/>
          <w:bCs/>
          <w:color w:val="000000"/>
          <w:sz w:val="20"/>
          <w:szCs w:val="20"/>
        </w:rPr>
      </w:pPr>
    </w:p>
    <w:p w:rsidR="003A70C5" w:rsidRDefault="003A70C5" w:rsidP="001C27EC">
      <w:pPr>
        <w:spacing w:line="240" w:lineRule="auto"/>
        <w:ind w:left="360"/>
        <w:contextualSpacing/>
        <w:rPr>
          <w:rFonts w:ascii="'times new roman'" w:hAnsi="'times new roman'"/>
          <w:bCs/>
          <w:color w:val="000000"/>
          <w:sz w:val="20"/>
          <w:szCs w:val="20"/>
        </w:rPr>
      </w:pPr>
    </w:p>
    <w:p w:rsidR="003A70C5" w:rsidRDefault="003A70C5" w:rsidP="001C27EC">
      <w:pPr>
        <w:spacing w:line="240" w:lineRule="auto"/>
        <w:ind w:left="360"/>
        <w:contextualSpacing/>
        <w:rPr>
          <w:rFonts w:ascii="'times new roman'" w:hAnsi="'times new roman'"/>
          <w:bCs/>
          <w:color w:val="000000"/>
          <w:sz w:val="20"/>
          <w:szCs w:val="20"/>
        </w:rPr>
      </w:pPr>
    </w:p>
    <w:p w:rsidR="003A70C5" w:rsidRDefault="003A70C5" w:rsidP="001C27EC">
      <w:pPr>
        <w:spacing w:line="240" w:lineRule="auto"/>
        <w:ind w:left="360"/>
        <w:contextualSpacing/>
        <w:rPr>
          <w:rFonts w:ascii="'times new roman'" w:hAnsi="'times new roman'"/>
          <w:bCs/>
          <w:color w:val="000000"/>
          <w:sz w:val="20"/>
          <w:szCs w:val="20"/>
        </w:rPr>
      </w:pPr>
    </w:p>
    <w:p w:rsidR="001C27EC" w:rsidRDefault="002236D7" w:rsidP="001C27EC">
      <w:pPr>
        <w:numPr>
          <w:ilvl w:val="0"/>
          <w:numId w:val="1"/>
        </w:numPr>
        <w:spacing w:line="240" w:lineRule="auto"/>
        <w:ind w:left="360"/>
        <w:contextualSpacing/>
        <w:rPr>
          <w:rFonts w:ascii="'times new roman'" w:hAnsi="'times new roman'"/>
          <w:bCs/>
          <w:color w:val="000000"/>
          <w:sz w:val="20"/>
          <w:szCs w:val="20"/>
        </w:rPr>
      </w:pPr>
      <w:r>
        <w:rPr>
          <w:rFonts w:ascii="'times new roman'" w:hAnsi="'times new roman'"/>
          <w:bCs/>
          <w:color w:val="000000"/>
          <w:sz w:val="20"/>
          <w:szCs w:val="20"/>
        </w:rPr>
        <w:t xml:space="preserve">Why did The Western Allies </w:t>
      </w:r>
      <w:r w:rsidR="001C27EC">
        <w:rPr>
          <w:rFonts w:ascii="'times new roman'" w:hAnsi="'times new roman'"/>
          <w:bCs/>
          <w:color w:val="000000"/>
          <w:sz w:val="20"/>
          <w:szCs w:val="20"/>
        </w:rPr>
        <w:t xml:space="preserve">allow the Soviets to enter </w:t>
      </w:r>
      <w:r w:rsidR="00AA5F54">
        <w:rPr>
          <w:rFonts w:ascii="'times new roman'" w:hAnsi="'times new roman'"/>
          <w:bCs/>
          <w:color w:val="000000"/>
          <w:sz w:val="20"/>
          <w:szCs w:val="20"/>
        </w:rPr>
        <w:t xml:space="preserve">and eventually take </w:t>
      </w:r>
      <w:r w:rsidR="001C27EC">
        <w:rPr>
          <w:rFonts w:ascii="'times new roman'" w:hAnsi="'times new roman'"/>
          <w:bCs/>
          <w:color w:val="000000"/>
          <w:sz w:val="20"/>
          <w:szCs w:val="20"/>
        </w:rPr>
        <w:t>Berlin?</w:t>
      </w:r>
      <w:r w:rsidR="005815AE">
        <w:rPr>
          <w:rFonts w:ascii="'times new roman'" w:hAnsi="'times new roman'"/>
          <w:bCs/>
          <w:color w:val="000000"/>
          <w:sz w:val="20"/>
          <w:szCs w:val="20"/>
        </w:rPr>
        <w:t xml:space="preserve"> Whose opinions did the Western Allies listen to?</w:t>
      </w:r>
    </w:p>
    <w:p w:rsidR="002236D7" w:rsidRDefault="002236D7" w:rsidP="002236D7">
      <w:pPr>
        <w:spacing w:line="240" w:lineRule="auto"/>
        <w:contextualSpacing/>
        <w:rPr>
          <w:rFonts w:ascii="'times new roman'" w:hAnsi="'times new roman'"/>
          <w:bCs/>
          <w:color w:val="000000"/>
          <w:sz w:val="20"/>
          <w:szCs w:val="20"/>
        </w:rPr>
      </w:pPr>
    </w:p>
    <w:p w:rsidR="007522E6" w:rsidRDefault="007522E6" w:rsidP="002236D7">
      <w:pPr>
        <w:spacing w:line="240" w:lineRule="auto"/>
        <w:contextualSpacing/>
        <w:rPr>
          <w:rFonts w:ascii="'times new roman'" w:hAnsi="'times new roman'"/>
          <w:bCs/>
          <w:color w:val="000000"/>
          <w:sz w:val="20"/>
          <w:szCs w:val="20"/>
        </w:rPr>
      </w:pPr>
    </w:p>
    <w:p w:rsidR="002236D7" w:rsidRDefault="002236D7" w:rsidP="002236D7">
      <w:pPr>
        <w:spacing w:line="240" w:lineRule="auto"/>
        <w:contextualSpacing/>
        <w:rPr>
          <w:rFonts w:ascii="'times new roman'" w:hAnsi="'times new roman'"/>
          <w:bCs/>
          <w:color w:val="000000"/>
          <w:sz w:val="20"/>
          <w:szCs w:val="20"/>
        </w:rPr>
      </w:pPr>
    </w:p>
    <w:p w:rsidR="002236D7" w:rsidRDefault="002236D7" w:rsidP="002236D7">
      <w:pPr>
        <w:spacing w:line="240" w:lineRule="auto"/>
        <w:contextualSpacing/>
        <w:rPr>
          <w:rFonts w:ascii="'times new roman'" w:hAnsi="'times new roman'"/>
          <w:bCs/>
          <w:color w:val="000000"/>
          <w:sz w:val="20"/>
          <w:szCs w:val="20"/>
        </w:rPr>
      </w:pPr>
    </w:p>
    <w:p w:rsidR="007522E6" w:rsidRDefault="007522E6" w:rsidP="002236D7">
      <w:pPr>
        <w:spacing w:line="240" w:lineRule="auto"/>
        <w:contextualSpacing/>
        <w:rPr>
          <w:rFonts w:ascii="'times new roman'" w:hAnsi="'times new roman'"/>
          <w:bCs/>
          <w:color w:val="000000"/>
          <w:sz w:val="20"/>
          <w:szCs w:val="20"/>
        </w:rPr>
      </w:pPr>
    </w:p>
    <w:p w:rsidR="00CC2982" w:rsidRDefault="00CC2982" w:rsidP="002236D7">
      <w:pPr>
        <w:spacing w:line="240" w:lineRule="auto"/>
        <w:contextualSpacing/>
        <w:rPr>
          <w:rFonts w:ascii="'times new roman'" w:hAnsi="'times new roman'"/>
          <w:bCs/>
          <w:color w:val="000000"/>
          <w:sz w:val="20"/>
          <w:szCs w:val="20"/>
        </w:rPr>
      </w:pPr>
    </w:p>
    <w:p w:rsidR="001C27EC" w:rsidRDefault="001C27EC" w:rsidP="001C27EC">
      <w:pPr>
        <w:spacing w:line="240" w:lineRule="auto"/>
        <w:ind w:left="360"/>
        <w:contextualSpacing/>
        <w:rPr>
          <w:rFonts w:ascii="'times new roman'" w:hAnsi="'times new roman'"/>
          <w:bCs/>
          <w:color w:val="000000"/>
          <w:sz w:val="20"/>
          <w:szCs w:val="20"/>
        </w:rPr>
      </w:pPr>
    </w:p>
    <w:p w:rsidR="001C27EC" w:rsidRPr="00180454" w:rsidRDefault="001C27EC" w:rsidP="001C27EC">
      <w:pPr>
        <w:ind w:left="360"/>
        <w:contextualSpacing/>
        <w:rPr>
          <w:rFonts w:ascii="'times new roman'" w:hAnsi="'times new roman'"/>
          <w:bCs/>
          <w:color w:val="000000"/>
          <w:sz w:val="20"/>
          <w:szCs w:val="20"/>
        </w:rPr>
      </w:pPr>
    </w:p>
    <w:p w:rsidR="001C27EC" w:rsidRDefault="002236D7" w:rsidP="001C27EC">
      <w:pPr>
        <w:numPr>
          <w:ilvl w:val="0"/>
          <w:numId w:val="1"/>
        </w:numPr>
        <w:spacing w:line="240" w:lineRule="auto"/>
        <w:ind w:left="360"/>
        <w:contextualSpacing/>
        <w:rPr>
          <w:rFonts w:ascii="'times new roman'" w:hAnsi="'times new roman'"/>
          <w:bCs/>
          <w:color w:val="000000"/>
          <w:sz w:val="20"/>
          <w:szCs w:val="20"/>
        </w:rPr>
      </w:pPr>
      <w:r>
        <w:rPr>
          <w:rFonts w:ascii="'times new roman'" w:hAnsi="'times new roman'"/>
          <w:bCs/>
          <w:color w:val="000000"/>
          <w:sz w:val="20"/>
          <w:szCs w:val="20"/>
        </w:rPr>
        <w:t xml:space="preserve">What were other actions that the Western Allies could have taken? </w:t>
      </w:r>
      <w:r w:rsidR="005815AE">
        <w:rPr>
          <w:rFonts w:ascii="'times new roman'" w:hAnsi="'times new roman'"/>
          <w:bCs/>
          <w:color w:val="000000"/>
          <w:sz w:val="20"/>
          <w:szCs w:val="20"/>
        </w:rPr>
        <w:t xml:space="preserve"> </w:t>
      </w:r>
    </w:p>
    <w:p w:rsidR="001C27EC" w:rsidRDefault="001C27EC" w:rsidP="001C27EC">
      <w:pPr>
        <w:pStyle w:val="ListParagraph"/>
        <w:ind w:left="0"/>
        <w:rPr>
          <w:rFonts w:ascii="'times new roman'" w:hAnsi="'times new roman'"/>
          <w:bCs/>
          <w:color w:val="000000"/>
          <w:sz w:val="20"/>
          <w:szCs w:val="20"/>
        </w:rPr>
      </w:pPr>
    </w:p>
    <w:p w:rsidR="002236D7" w:rsidRDefault="002236D7" w:rsidP="001C27EC">
      <w:pPr>
        <w:pStyle w:val="ListParagraph"/>
        <w:ind w:left="0"/>
        <w:rPr>
          <w:rFonts w:ascii="'times new roman'" w:hAnsi="'times new roman'"/>
          <w:bCs/>
          <w:color w:val="000000"/>
          <w:sz w:val="20"/>
          <w:szCs w:val="20"/>
        </w:rPr>
      </w:pPr>
    </w:p>
    <w:p w:rsidR="002236D7" w:rsidRDefault="002236D7" w:rsidP="001C27EC">
      <w:pPr>
        <w:pStyle w:val="ListParagraph"/>
        <w:ind w:left="0"/>
        <w:rPr>
          <w:rFonts w:ascii="'times new roman'" w:hAnsi="'times new roman'"/>
          <w:bCs/>
          <w:color w:val="000000"/>
          <w:sz w:val="20"/>
          <w:szCs w:val="20"/>
        </w:rPr>
      </w:pPr>
    </w:p>
    <w:p w:rsidR="002236D7" w:rsidRDefault="002236D7" w:rsidP="001C27EC">
      <w:pPr>
        <w:pStyle w:val="ListParagraph"/>
        <w:ind w:left="0"/>
        <w:rPr>
          <w:rFonts w:ascii="'times new roman'" w:hAnsi="'times new roman'"/>
          <w:bCs/>
          <w:color w:val="000000"/>
          <w:sz w:val="20"/>
          <w:szCs w:val="20"/>
        </w:rPr>
      </w:pPr>
    </w:p>
    <w:p w:rsidR="002236D7" w:rsidRDefault="002236D7" w:rsidP="001C27EC">
      <w:pPr>
        <w:pStyle w:val="ListParagraph"/>
        <w:ind w:left="0"/>
        <w:rPr>
          <w:rFonts w:ascii="'times new roman'" w:hAnsi="'times new roman'"/>
          <w:bCs/>
          <w:color w:val="000000"/>
          <w:sz w:val="20"/>
          <w:szCs w:val="20"/>
        </w:rPr>
      </w:pPr>
    </w:p>
    <w:p w:rsidR="002236D7" w:rsidRDefault="002236D7" w:rsidP="001C27EC">
      <w:pPr>
        <w:pStyle w:val="ListParagraph"/>
        <w:ind w:left="0"/>
        <w:rPr>
          <w:rFonts w:ascii="'times new roman'" w:hAnsi="'times new roman'"/>
          <w:bCs/>
          <w:color w:val="000000"/>
          <w:sz w:val="20"/>
          <w:szCs w:val="20"/>
        </w:rPr>
      </w:pPr>
    </w:p>
    <w:p w:rsidR="002236D7" w:rsidRDefault="002236D7" w:rsidP="001C27EC">
      <w:pPr>
        <w:pStyle w:val="ListParagraph"/>
        <w:ind w:left="0"/>
        <w:rPr>
          <w:rFonts w:ascii="'times new roman'" w:hAnsi="'times new roman'"/>
          <w:bCs/>
          <w:color w:val="000000"/>
          <w:sz w:val="20"/>
          <w:szCs w:val="20"/>
        </w:rPr>
      </w:pPr>
    </w:p>
    <w:p w:rsidR="002236D7" w:rsidRDefault="002236D7" w:rsidP="001C27EC">
      <w:pPr>
        <w:pStyle w:val="ListParagraph"/>
        <w:ind w:left="0"/>
        <w:rPr>
          <w:rFonts w:ascii="'times new roman'" w:hAnsi="'times new roman'"/>
          <w:bCs/>
          <w:color w:val="000000"/>
          <w:sz w:val="20"/>
          <w:szCs w:val="20"/>
        </w:rPr>
      </w:pPr>
    </w:p>
    <w:p w:rsidR="001C27EC" w:rsidRPr="00180454" w:rsidRDefault="001C27EC" w:rsidP="001C27EC">
      <w:pPr>
        <w:ind w:left="360"/>
        <w:contextualSpacing/>
        <w:rPr>
          <w:rFonts w:ascii="'times new roman'" w:hAnsi="'times new roman'"/>
          <w:bCs/>
          <w:color w:val="000000"/>
          <w:sz w:val="20"/>
          <w:szCs w:val="20"/>
        </w:rPr>
      </w:pPr>
    </w:p>
    <w:p w:rsidR="002236D7" w:rsidRDefault="002236D7" w:rsidP="001C27EC">
      <w:pPr>
        <w:numPr>
          <w:ilvl w:val="0"/>
          <w:numId w:val="1"/>
        </w:numPr>
        <w:spacing w:line="240" w:lineRule="auto"/>
        <w:ind w:left="360"/>
        <w:contextualSpacing/>
        <w:rPr>
          <w:rFonts w:ascii="'times new roman'" w:hAnsi="'times new roman'"/>
          <w:bCs/>
          <w:color w:val="000000"/>
          <w:sz w:val="20"/>
          <w:szCs w:val="20"/>
        </w:rPr>
      </w:pPr>
      <w:r>
        <w:rPr>
          <w:rFonts w:ascii="'times new roman'" w:hAnsi="'times new roman'"/>
          <w:bCs/>
          <w:color w:val="000000"/>
          <w:sz w:val="20"/>
          <w:szCs w:val="20"/>
        </w:rPr>
        <w:t>What do you think the Western Allies should have done?</w:t>
      </w:r>
      <w:r w:rsidR="005815AE">
        <w:rPr>
          <w:rFonts w:ascii="'times new roman'" w:hAnsi="'times new roman'"/>
          <w:bCs/>
          <w:color w:val="000000"/>
          <w:sz w:val="20"/>
          <w:szCs w:val="20"/>
        </w:rPr>
        <w:t xml:space="preserve"> </w:t>
      </w:r>
      <w:r w:rsidR="005815AE">
        <w:rPr>
          <w:rFonts w:ascii="'times new roman'" w:hAnsi="'times new roman'"/>
          <w:bCs/>
          <w:color w:val="000000"/>
          <w:sz w:val="20"/>
          <w:szCs w:val="20"/>
        </w:rPr>
        <w:t>Whose opinion/ opinions should we have listened to? Provide a justification for your opinion.</w:t>
      </w:r>
    </w:p>
    <w:p w:rsidR="002236D7" w:rsidRDefault="002236D7" w:rsidP="002236D7">
      <w:pPr>
        <w:spacing w:line="240" w:lineRule="auto"/>
        <w:ind w:left="360"/>
        <w:contextualSpacing/>
        <w:rPr>
          <w:rFonts w:ascii="'times new roman'" w:hAnsi="'times new roman'"/>
          <w:bCs/>
          <w:color w:val="000000"/>
          <w:sz w:val="20"/>
          <w:szCs w:val="20"/>
        </w:rPr>
      </w:pPr>
    </w:p>
    <w:p w:rsidR="001C27EC" w:rsidRDefault="001C27EC" w:rsidP="001C27EC">
      <w:pPr>
        <w:ind w:left="360"/>
        <w:contextualSpacing/>
        <w:rPr>
          <w:rFonts w:ascii="'times new roman'" w:hAnsi="'times new roman'"/>
          <w:bCs/>
          <w:color w:val="000000"/>
          <w:sz w:val="20"/>
          <w:szCs w:val="20"/>
        </w:rPr>
      </w:pPr>
    </w:p>
    <w:p w:rsidR="002236D7" w:rsidRDefault="002236D7" w:rsidP="001C27EC">
      <w:pPr>
        <w:ind w:left="360"/>
        <w:contextualSpacing/>
        <w:rPr>
          <w:rFonts w:ascii="'times new roman'" w:hAnsi="'times new roman'"/>
          <w:bCs/>
          <w:color w:val="000000"/>
          <w:sz w:val="20"/>
          <w:szCs w:val="20"/>
        </w:rPr>
      </w:pPr>
    </w:p>
    <w:p w:rsidR="002236D7" w:rsidRDefault="002236D7" w:rsidP="001C27EC">
      <w:pPr>
        <w:ind w:left="360"/>
        <w:contextualSpacing/>
        <w:rPr>
          <w:rFonts w:ascii="'times new roman'" w:hAnsi="'times new roman'"/>
          <w:bCs/>
          <w:color w:val="000000"/>
          <w:sz w:val="20"/>
          <w:szCs w:val="20"/>
        </w:rPr>
      </w:pPr>
    </w:p>
    <w:p w:rsidR="002236D7" w:rsidRDefault="002236D7" w:rsidP="001C27EC">
      <w:pPr>
        <w:ind w:left="360"/>
        <w:contextualSpacing/>
        <w:rPr>
          <w:rFonts w:ascii="'times new roman'" w:hAnsi="'times new roman'"/>
          <w:bCs/>
          <w:color w:val="000000"/>
          <w:sz w:val="20"/>
          <w:szCs w:val="20"/>
        </w:rPr>
      </w:pPr>
    </w:p>
    <w:p w:rsidR="002236D7" w:rsidRDefault="002236D7" w:rsidP="001C27EC">
      <w:pPr>
        <w:ind w:left="360"/>
        <w:contextualSpacing/>
        <w:rPr>
          <w:rFonts w:ascii="'times new roman'" w:hAnsi="'times new roman'"/>
          <w:bCs/>
          <w:color w:val="000000"/>
          <w:sz w:val="20"/>
          <w:szCs w:val="20"/>
        </w:rPr>
      </w:pPr>
    </w:p>
    <w:p w:rsidR="002236D7" w:rsidRDefault="002236D7" w:rsidP="001C27EC">
      <w:pPr>
        <w:ind w:left="360"/>
        <w:contextualSpacing/>
        <w:rPr>
          <w:rFonts w:ascii="'times new roman'" w:hAnsi="'times new roman'"/>
          <w:bCs/>
          <w:color w:val="000000"/>
          <w:sz w:val="20"/>
          <w:szCs w:val="20"/>
        </w:rPr>
      </w:pPr>
    </w:p>
    <w:p w:rsidR="002236D7" w:rsidRDefault="002236D7" w:rsidP="001C27EC">
      <w:pPr>
        <w:ind w:left="360"/>
        <w:contextualSpacing/>
        <w:rPr>
          <w:rFonts w:ascii="'times new roman'" w:hAnsi="'times new roman'"/>
          <w:bCs/>
          <w:color w:val="000000"/>
          <w:sz w:val="20"/>
          <w:szCs w:val="20"/>
        </w:rPr>
      </w:pPr>
    </w:p>
    <w:p w:rsidR="002236D7" w:rsidRDefault="002236D7" w:rsidP="001C27EC">
      <w:pPr>
        <w:ind w:left="360"/>
        <w:contextualSpacing/>
        <w:rPr>
          <w:rFonts w:ascii="'times new roman'" w:hAnsi="'times new roman'"/>
          <w:bCs/>
          <w:color w:val="000000"/>
          <w:sz w:val="20"/>
          <w:szCs w:val="20"/>
        </w:rPr>
      </w:pPr>
    </w:p>
    <w:p w:rsidR="002236D7" w:rsidRDefault="002236D7" w:rsidP="001C27EC">
      <w:pPr>
        <w:ind w:left="360"/>
        <w:contextualSpacing/>
        <w:rPr>
          <w:rFonts w:ascii="'times new roman'" w:hAnsi="'times new roman'"/>
          <w:bCs/>
          <w:color w:val="000000"/>
          <w:sz w:val="20"/>
          <w:szCs w:val="20"/>
        </w:rPr>
      </w:pPr>
    </w:p>
    <w:p w:rsidR="002236D7" w:rsidRPr="00180454" w:rsidRDefault="002236D7" w:rsidP="001C27EC">
      <w:pPr>
        <w:ind w:left="360"/>
        <w:contextualSpacing/>
        <w:rPr>
          <w:rFonts w:ascii="'times new roman'" w:hAnsi="'times new roman'"/>
          <w:bCs/>
          <w:color w:val="000000"/>
          <w:sz w:val="20"/>
          <w:szCs w:val="20"/>
        </w:rPr>
      </w:pPr>
    </w:p>
    <w:p w:rsidR="001C27EC" w:rsidRDefault="002236D7" w:rsidP="001C27EC">
      <w:pPr>
        <w:numPr>
          <w:ilvl w:val="0"/>
          <w:numId w:val="1"/>
        </w:numPr>
        <w:spacing w:line="240" w:lineRule="auto"/>
        <w:ind w:left="360"/>
        <w:contextualSpacing/>
        <w:rPr>
          <w:rFonts w:ascii="'times new roman'" w:hAnsi="'times new roman'"/>
          <w:bCs/>
          <w:color w:val="000000"/>
          <w:sz w:val="20"/>
          <w:szCs w:val="20"/>
        </w:rPr>
      </w:pPr>
      <w:r>
        <w:rPr>
          <w:rFonts w:ascii="'times new roman'" w:hAnsi="'times new roman'"/>
          <w:bCs/>
          <w:color w:val="000000"/>
          <w:sz w:val="20"/>
          <w:szCs w:val="20"/>
        </w:rPr>
        <w:t>What would have been different if the Western Allies would have adopted your idea?</w:t>
      </w:r>
      <w:r w:rsidR="005815AE">
        <w:rPr>
          <w:rFonts w:ascii="'times new roman'" w:hAnsi="'times new roman'"/>
          <w:bCs/>
          <w:color w:val="000000"/>
          <w:sz w:val="20"/>
          <w:szCs w:val="20"/>
        </w:rPr>
        <w:t xml:space="preserve"> Describe at least two differences.</w:t>
      </w:r>
      <w:bookmarkStart w:id="0" w:name="_GoBack"/>
      <w:bookmarkEnd w:id="0"/>
    </w:p>
    <w:p w:rsidR="001C27EC" w:rsidRDefault="001C27EC" w:rsidP="001C27EC">
      <w:pPr>
        <w:pStyle w:val="ListParagraph"/>
        <w:rPr>
          <w:rFonts w:ascii="'times new roman'" w:hAnsi="'times new roman'"/>
          <w:bCs/>
          <w:color w:val="000000"/>
          <w:sz w:val="20"/>
          <w:szCs w:val="20"/>
        </w:rPr>
      </w:pPr>
    </w:p>
    <w:p w:rsidR="001C27EC" w:rsidRDefault="001C27EC" w:rsidP="001C27EC">
      <w:pPr>
        <w:jc w:val="center"/>
      </w:pPr>
    </w:p>
    <w:sectPr w:rsidR="001C27EC" w:rsidSect="00FB5B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'times new roman'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029CC"/>
    <w:multiLevelType w:val="hybridMultilevel"/>
    <w:tmpl w:val="7702E978"/>
    <w:lvl w:ilvl="0" w:tplc="51C8F52E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>
    <w:nsid w:val="7ABC5AD9"/>
    <w:multiLevelType w:val="hybridMultilevel"/>
    <w:tmpl w:val="4DD098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C27EC"/>
    <w:rsid w:val="000A5CFF"/>
    <w:rsid w:val="001C27EC"/>
    <w:rsid w:val="001F51F7"/>
    <w:rsid w:val="002236D7"/>
    <w:rsid w:val="00260663"/>
    <w:rsid w:val="003A70C5"/>
    <w:rsid w:val="005815AE"/>
    <w:rsid w:val="00600A15"/>
    <w:rsid w:val="006047C5"/>
    <w:rsid w:val="006B5A6B"/>
    <w:rsid w:val="007041BF"/>
    <w:rsid w:val="007522E6"/>
    <w:rsid w:val="0079590F"/>
    <w:rsid w:val="00AA5F54"/>
    <w:rsid w:val="00BB45C5"/>
    <w:rsid w:val="00C11C64"/>
    <w:rsid w:val="00C83093"/>
    <w:rsid w:val="00CC2982"/>
    <w:rsid w:val="00FB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B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7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7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14</cp:revision>
  <dcterms:created xsi:type="dcterms:W3CDTF">2013-01-11T04:00:00Z</dcterms:created>
  <dcterms:modified xsi:type="dcterms:W3CDTF">2017-02-11T16:39:00Z</dcterms:modified>
</cp:coreProperties>
</file>